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09502" w14:textId="77777777" w:rsidR="00C755B9" w:rsidRPr="008D2507" w:rsidRDefault="00C755B9" w:rsidP="00A51097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7AF14A69" w14:textId="473A9134" w:rsidR="000A4275" w:rsidRPr="00A51097" w:rsidRDefault="000A4275" w:rsidP="004A1799">
      <w:pPr>
        <w:spacing w:after="20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0A4275">
        <w:rPr>
          <w:rFonts w:ascii="PT Astra Serif" w:eastAsia="Calibri" w:hAnsi="PT Astra Serif"/>
          <w:b/>
          <w:szCs w:val="28"/>
          <w:lang w:eastAsia="en-US"/>
        </w:rPr>
        <w:t xml:space="preserve">к проекту закона Ульяновской области </w:t>
      </w:r>
      <w:r w:rsidR="00E03971">
        <w:rPr>
          <w:rFonts w:ascii="PT Astra Serif" w:eastAsia="Calibri" w:hAnsi="PT Astra Serif"/>
          <w:b/>
          <w:szCs w:val="28"/>
          <w:lang w:eastAsia="en-US"/>
        </w:rPr>
        <w:t>«</w:t>
      </w:r>
      <w:r w:rsidR="004A1799" w:rsidRPr="004A1799">
        <w:rPr>
          <w:rFonts w:ascii="PT Astra Serif" w:eastAsia="Calibri" w:hAnsi="PT Astra Serif"/>
          <w:b/>
          <w:szCs w:val="28"/>
          <w:lang w:eastAsia="en-US"/>
        </w:rPr>
        <w:t>О внесении изменений в статью 3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14:paraId="15C09270" w14:textId="77777777" w:rsidR="004C7963" w:rsidRPr="008D2507" w:rsidRDefault="004C7963" w:rsidP="00A51097">
      <w:pPr>
        <w:spacing w:line="230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17BE8292" w14:textId="1D4D5CA4" w:rsidR="008D2507" w:rsidRDefault="008D2507" w:rsidP="004A1799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E03971">
        <w:rPr>
          <w:rFonts w:ascii="PT Astra Serif" w:eastAsia="Calibri" w:hAnsi="PT Astra Serif"/>
          <w:bCs/>
          <w:szCs w:val="28"/>
          <w:lang w:eastAsia="en-US"/>
        </w:rPr>
        <w:t>«</w:t>
      </w:r>
      <w:bookmarkStart w:id="0" w:name="_GoBack"/>
      <w:bookmarkEnd w:id="0"/>
      <w:r w:rsidR="004A1799" w:rsidRPr="004A1799">
        <w:rPr>
          <w:rFonts w:ascii="PT Astra Serif" w:eastAsia="Calibri" w:hAnsi="PT Astra Serif"/>
          <w:bCs/>
          <w:szCs w:val="28"/>
          <w:lang w:eastAsia="en-US"/>
        </w:rPr>
        <w:t>О внесении изменений в статью 3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не требует выделения </w:t>
      </w:r>
      <w:r w:rsidR="002326F1">
        <w:rPr>
          <w:rFonts w:ascii="PT Astra Serif" w:eastAsia="Calibri" w:hAnsi="PT Astra Serif"/>
          <w:bCs/>
          <w:szCs w:val="28"/>
          <w:lang w:eastAsia="en-US"/>
        </w:rPr>
        <w:t xml:space="preserve">дополнительных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средств из областного бюджета Ульяновской области</w:t>
      </w:r>
    </w:p>
    <w:p w14:paraId="02A3D124" w14:textId="77777777" w:rsidR="00C4528D" w:rsidRPr="00A51097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619B0B19" w14:textId="77777777" w:rsidR="00C4528D" w:rsidRPr="00A51097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1405A0B1" w14:textId="77777777"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6038D75F" w14:textId="4D42A0D4" w:rsidR="000133B0" w:rsidRDefault="000133B0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Н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>ачальник управления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>по охране</w:t>
      </w:r>
    </w:p>
    <w:p w14:paraId="1F0E8DB4" w14:textId="7FAB3E29" w:rsidR="000133B0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>объектов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>культурного наследия</w:t>
      </w:r>
    </w:p>
    <w:p w14:paraId="33DC79EB" w14:textId="77777777" w:rsidR="000133B0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администрации Губернатора </w:t>
      </w:r>
    </w:p>
    <w:p w14:paraId="20CF375E" w14:textId="6015FD66" w:rsidR="002326F1" w:rsidRPr="002326F1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Ульяновской области   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    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      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                                                    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      </w:t>
      </w:r>
      <w:r w:rsidR="000133B0">
        <w:rPr>
          <w:rFonts w:ascii="PT Astra Serif" w:eastAsia="Calibri" w:hAnsi="PT Astra Serif"/>
          <w:bCs/>
          <w:szCs w:val="28"/>
          <w:lang w:eastAsia="en-US"/>
        </w:rPr>
        <w:t>Д</w:t>
      </w:r>
      <w:r w:rsidR="002A5B57">
        <w:rPr>
          <w:rFonts w:ascii="PT Astra Serif" w:eastAsia="Calibri" w:hAnsi="PT Astra Serif"/>
          <w:bCs/>
          <w:szCs w:val="28"/>
          <w:lang w:eastAsia="en-US"/>
        </w:rPr>
        <w:t>.</w:t>
      </w:r>
      <w:r w:rsidR="000133B0">
        <w:rPr>
          <w:rFonts w:ascii="PT Astra Serif" w:eastAsia="Calibri" w:hAnsi="PT Astra Serif"/>
          <w:bCs/>
          <w:szCs w:val="28"/>
          <w:lang w:eastAsia="en-US"/>
        </w:rPr>
        <w:t>В</w:t>
      </w:r>
      <w:r w:rsidR="002A5B57">
        <w:rPr>
          <w:rFonts w:ascii="PT Astra Serif" w:eastAsia="Calibri" w:hAnsi="PT Astra Serif"/>
          <w:bCs/>
          <w:szCs w:val="28"/>
          <w:lang w:eastAsia="en-US"/>
        </w:rPr>
        <w:t xml:space="preserve">. </w:t>
      </w:r>
      <w:r w:rsidR="000133B0">
        <w:rPr>
          <w:rFonts w:ascii="PT Astra Serif" w:eastAsia="Calibri" w:hAnsi="PT Astra Serif"/>
          <w:bCs/>
          <w:szCs w:val="28"/>
          <w:lang w:eastAsia="en-US"/>
        </w:rPr>
        <w:t>Герасимов</w:t>
      </w:r>
    </w:p>
    <w:p w14:paraId="488BE6CB" w14:textId="77777777" w:rsidR="002326F1" w:rsidRPr="00A51097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3A21C4D3" w14:textId="77777777" w:rsidR="008D2507" w:rsidRDefault="008D2507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C88ACA4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253EF2F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490BD596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60DAA77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551824E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1300B37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1CF1C0DD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01808F9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C115B43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00E6F72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7A461FE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8502A69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7677DAFA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F18AB0B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2066B983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EBBE4F9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2BAB7AA7" w14:textId="77777777" w:rsidR="00024009" w:rsidRDefault="00024009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8E86BCB" w14:textId="77777777" w:rsidR="00024009" w:rsidRDefault="00024009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2145B99" w14:textId="77777777" w:rsidR="00024009" w:rsidRDefault="00024009" w:rsidP="00024009">
      <w:pPr>
        <w:pStyle w:val="20"/>
        <w:spacing w:before="0" w:line="240" w:lineRule="auto"/>
        <w:rPr>
          <w:rStyle w:val="2"/>
          <w:rFonts w:ascii="PT Astra Serif" w:hAnsi="PT Astra Serif"/>
          <w:sz w:val="18"/>
          <w:szCs w:val="18"/>
        </w:rPr>
      </w:pPr>
      <w:proofErr w:type="spellStart"/>
      <w:r w:rsidRPr="00024009">
        <w:rPr>
          <w:rStyle w:val="2"/>
          <w:rFonts w:ascii="PT Astra Serif" w:hAnsi="PT Astra Serif"/>
          <w:sz w:val="18"/>
          <w:szCs w:val="18"/>
        </w:rPr>
        <w:t>Хорошилова</w:t>
      </w:r>
      <w:proofErr w:type="spellEnd"/>
      <w:r w:rsidRPr="00024009">
        <w:rPr>
          <w:rStyle w:val="2"/>
          <w:rFonts w:ascii="PT Astra Serif" w:hAnsi="PT Astra Serif"/>
          <w:sz w:val="18"/>
          <w:szCs w:val="18"/>
        </w:rPr>
        <w:t xml:space="preserve"> Диана Александровна, </w:t>
      </w:r>
    </w:p>
    <w:p w14:paraId="394C0B2F" w14:textId="144C94D9" w:rsidR="002326F1" w:rsidRPr="007B5239" w:rsidRDefault="00024009" w:rsidP="00024009">
      <w:pPr>
        <w:pStyle w:val="20"/>
        <w:shd w:val="clear" w:color="auto" w:fill="auto"/>
        <w:spacing w:before="0" w:after="0" w:line="240" w:lineRule="auto"/>
        <w:rPr>
          <w:rStyle w:val="2"/>
          <w:rFonts w:ascii="PT Astra Serif" w:hAnsi="PT Astra Serif"/>
          <w:sz w:val="18"/>
          <w:szCs w:val="18"/>
        </w:rPr>
      </w:pPr>
      <w:r w:rsidRPr="00024009">
        <w:rPr>
          <w:rStyle w:val="2"/>
          <w:rFonts w:ascii="PT Astra Serif" w:hAnsi="PT Astra Serif"/>
          <w:sz w:val="18"/>
          <w:szCs w:val="18"/>
        </w:rPr>
        <w:t>(44 11 71)</w:t>
      </w:r>
    </w:p>
    <w:sectPr w:rsidR="002326F1" w:rsidRPr="007B5239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133B0"/>
    <w:rsid w:val="00024009"/>
    <w:rsid w:val="00054411"/>
    <w:rsid w:val="000634FD"/>
    <w:rsid w:val="00071C3C"/>
    <w:rsid w:val="000A4275"/>
    <w:rsid w:val="000E2F0A"/>
    <w:rsid w:val="00145E37"/>
    <w:rsid w:val="00146528"/>
    <w:rsid w:val="00155FA7"/>
    <w:rsid w:val="001C0029"/>
    <w:rsid w:val="001D1FA3"/>
    <w:rsid w:val="001F19B8"/>
    <w:rsid w:val="002326F1"/>
    <w:rsid w:val="002443E1"/>
    <w:rsid w:val="00271F19"/>
    <w:rsid w:val="002763CF"/>
    <w:rsid w:val="002A5B57"/>
    <w:rsid w:val="002D398F"/>
    <w:rsid w:val="00340DF0"/>
    <w:rsid w:val="003B3FA5"/>
    <w:rsid w:val="003E6185"/>
    <w:rsid w:val="003F6348"/>
    <w:rsid w:val="00433AFD"/>
    <w:rsid w:val="00444042"/>
    <w:rsid w:val="004606B1"/>
    <w:rsid w:val="00472ACF"/>
    <w:rsid w:val="00492B41"/>
    <w:rsid w:val="004A1799"/>
    <w:rsid w:val="004C7963"/>
    <w:rsid w:val="0056037B"/>
    <w:rsid w:val="005D0410"/>
    <w:rsid w:val="005F4461"/>
    <w:rsid w:val="006278C3"/>
    <w:rsid w:val="006631AC"/>
    <w:rsid w:val="006A3E76"/>
    <w:rsid w:val="00734B46"/>
    <w:rsid w:val="00755109"/>
    <w:rsid w:val="007B4B5D"/>
    <w:rsid w:val="007D376F"/>
    <w:rsid w:val="00827DD7"/>
    <w:rsid w:val="00847184"/>
    <w:rsid w:val="008C07A9"/>
    <w:rsid w:val="008D2507"/>
    <w:rsid w:val="00906559"/>
    <w:rsid w:val="00930824"/>
    <w:rsid w:val="00972786"/>
    <w:rsid w:val="00981004"/>
    <w:rsid w:val="009C7937"/>
    <w:rsid w:val="00A110F1"/>
    <w:rsid w:val="00A2289B"/>
    <w:rsid w:val="00A51097"/>
    <w:rsid w:val="00A66C81"/>
    <w:rsid w:val="00A770E6"/>
    <w:rsid w:val="00AF69B8"/>
    <w:rsid w:val="00B10D4C"/>
    <w:rsid w:val="00BF572C"/>
    <w:rsid w:val="00C4528D"/>
    <w:rsid w:val="00C755B9"/>
    <w:rsid w:val="00CA64C3"/>
    <w:rsid w:val="00CF12A9"/>
    <w:rsid w:val="00D05B6E"/>
    <w:rsid w:val="00D84F64"/>
    <w:rsid w:val="00E03971"/>
    <w:rsid w:val="00E2092F"/>
    <w:rsid w:val="00E41175"/>
    <w:rsid w:val="00E5632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DFDA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uiPriority w:val="99"/>
    <w:locked/>
    <w:rsid w:val="002326F1"/>
    <w:rPr>
      <w:rFonts w:asci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326F1"/>
    <w:pPr>
      <w:widowControl w:val="0"/>
      <w:shd w:val="clear" w:color="auto" w:fill="FFFFFF"/>
      <w:spacing w:before="300" w:after="60" w:line="322" w:lineRule="exact"/>
      <w:jc w:val="both"/>
    </w:pPr>
    <w:rPr>
      <w:rFonts w:eastAsiaTheme="minorHAnsi" w:hAnsiTheme="minorHAnsi" w:cstheme="minorBid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Кононова Ксения Андреевна</cp:lastModifiedBy>
  <cp:revision>56</cp:revision>
  <cp:lastPrinted>2025-03-21T06:29:00Z</cp:lastPrinted>
  <dcterms:created xsi:type="dcterms:W3CDTF">2017-02-10T07:49:00Z</dcterms:created>
  <dcterms:modified xsi:type="dcterms:W3CDTF">2025-03-21T06:29:00Z</dcterms:modified>
</cp:coreProperties>
</file>